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1C" w:rsidRDefault="00953485" w:rsidP="009C1B62">
      <w:pPr>
        <w:spacing w:after="480"/>
        <w:rPr>
          <w:b/>
          <w:bCs/>
          <w:sz w:val="36"/>
          <w:szCs w:val="36"/>
          <w:u w:val="single"/>
        </w:rPr>
      </w:pPr>
      <w:r w:rsidRPr="00953485">
        <w:rPr>
          <w:b/>
          <w:bCs/>
          <w:sz w:val="36"/>
          <w:szCs w:val="36"/>
          <w:u w:val="single"/>
        </w:rPr>
        <w:t>Sammelbestellung Wettkampfkleidung LC Haßloch</w:t>
      </w:r>
    </w:p>
    <w:p w:rsidR="00953485" w:rsidRDefault="00953485">
      <w:pPr>
        <w:rPr>
          <w:sz w:val="36"/>
          <w:szCs w:val="36"/>
        </w:rPr>
      </w:pPr>
      <w:r>
        <w:rPr>
          <w:sz w:val="36"/>
          <w:szCs w:val="36"/>
        </w:rPr>
        <w:t>Name: ___________________________</w:t>
      </w:r>
    </w:p>
    <w:p w:rsidR="00953485" w:rsidRPr="000F2E78" w:rsidRDefault="006A5B1E">
      <w:pPr>
        <w:rPr>
          <w:sz w:val="24"/>
          <w:szCs w:val="24"/>
        </w:rPr>
      </w:pPr>
      <w:r w:rsidRPr="000F2E78">
        <w:rPr>
          <w:sz w:val="24"/>
          <w:szCs w:val="24"/>
        </w:rPr>
        <w:t xml:space="preserve">Wenn gewünscht, übernimmt der Verein ein Trikot (Modelle A, B, C, X) und eine Hose (D, E, F, H). Bitte kennzeichnen Sie diese Artikel in der </w:t>
      </w:r>
      <w:r w:rsidR="006F7628" w:rsidRPr="000F2E78">
        <w:rPr>
          <w:sz w:val="24"/>
          <w:szCs w:val="24"/>
        </w:rPr>
        <w:t>Spalte</w:t>
      </w:r>
      <w:r w:rsidR="009C1B62" w:rsidRPr="000F2E78">
        <w:rPr>
          <w:sz w:val="24"/>
          <w:szCs w:val="24"/>
        </w:rPr>
        <w:t xml:space="preserve"> Preis</w:t>
      </w:r>
      <w:r w:rsidR="006F7628" w:rsidRPr="000F2E78">
        <w:rPr>
          <w:sz w:val="24"/>
          <w:szCs w:val="24"/>
        </w:rPr>
        <w:t xml:space="preserve"> </w:t>
      </w:r>
      <w:r w:rsidRPr="000F2E78">
        <w:rPr>
          <w:sz w:val="24"/>
          <w:szCs w:val="24"/>
        </w:rPr>
        <w:t>mit „Verein“.</w:t>
      </w:r>
      <w:r w:rsidR="00EF113F" w:rsidRPr="00EF113F">
        <w:rPr>
          <w:sz w:val="24"/>
          <w:szCs w:val="24"/>
        </w:rPr>
        <w:t xml:space="preserve"> </w:t>
      </w:r>
      <w:r w:rsidR="00EF113F" w:rsidRPr="000F2E78">
        <w:rPr>
          <w:sz w:val="24"/>
          <w:szCs w:val="24"/>
        </w:rPr>
        <w:t>Bitte schreiben Sie auf, wenn verschiedene Stoffe angeboten werden, welchen Sie</w:t>
      </w:r>
      <w:bookmarkStart w:id="0" w:name="_GoBack"/>
      <w:bookmarkEnd w:id="0"/>
      <w:r w:rsidR="00EF113F" w:rsidRPr="000F2E78">
        <w:rPr>
          <w:sz w:val="24"/>
          <w:szCs w:val="24"/>
        </w:rPr>
        <w:t xml:space="preserve"> bestellen wollen (z. B. Winter Stretch).</w:t>
      </w:r>
    </w:p>
    <w:p w:rsidR="006A5B1E" w:rsidRPr="000F2E78" w:rsidRDefault="000F2E78">
      <w:pPr>
        <w:rPr>
          <w:sz w:val="24"/>
          <w:szCs w:val="24"/>
        </w:rPr>
      </w:pPr>
      <w:r w:rsidRPr="000F2E78">
        <w:rPr>
          <w:sz w:val="24"/>
          <w:szCs w:val="24"/>
        </w:rPr>
        <w:t xml:space="preserve">Die Überweisung auf das Vereinskonto </w:t>
      </w:r>
      <w:r w:rsidR="00EF113F">
        <w:rPr>
          <w:sz w:val="24"/>
          <w:szCs w:val="24"/>
        </w:rPr>
        <w:t>(</w:t>
      </w:r>
      <w:r w:rsidR="00EF113F" w:rsidRPr="00EF113F">
        <w:rPr>
          <w:sz w:val="24"/>
          <w:szCs w:val="24"/>
        </w:rPr>
        <w:t>DE86547900000000272671</w:t>
      </w:r>
      <w:r w:rsidR="00EF113F">
        <w:t xml:space="preserve">) </w:t>
      </w:r>
      <w:r w:rsidRPr="000F2E78">
        <w:rPr>
          <w:sz w:val="24"/>
          <w:szCs w:val="24"/>
        </w:rPr>
        <w:t xml:space="preserve">soll </w:t>
      </w:r>
      <w:r>
        <w:rPr>
          <w:sz w:val="24"/>
          <w:szCs w:val="24"/>
        </w:rPr>
        <w:t>heißen:</w:t>
      </w:r>
      <w:r w:rsidR="00EF113F">
        <w:rPr>
          <w:sz w:val="24"/>
          <w:szCs w:val="24"/>
        </w:rPr>
        <w:br/>
      </w:r>
      <w:r>
        <w:rPr>
          <w:sz w:val="24"/>
          <w:szCs w:val="24"/>
        </w:rPr>
        <w:t>„</w:t>
      </w:r>
      <w:r w:rsidRPr="000F2E78">
        <w:rPr>
          <w:sz w:val="24"/>
          <w:szCs w:val="24"/>
        </w:rPr>
        <w:t>Sammelbestellung LCH</w:t>
      </w:r>
      <w:r>
        <w:rPr>
          <w:sz w:val="24"/>
          <w:szCs w:val="24"/>
        </w:rPr>
        <w:t xml:space="preserve"> </w:t>
      </w:r>
      <w:r w:rsidRPr="000F2E78">
        <w:rPr>
          <w:i/>
          <w:iCs/>
          <w:sz w:val="24"/>
          <w:szCs w:val="24"/>
        </w:rPr>
        <w:t>Athletenname</w:t>
      </w:r>
      <w:r>
        <w:rPr>
          <w:sz w:val="24"/>
          <w:szCs w:val="24"/>
        </w:rPr>
        <w:t xml:space="preserve">“ 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1275"/>
        <w:gridCol w:w="2552"/>
      </w:tblGrid>
      <w:tr w:rsidR="009C1B62" w:rsidTr="009C1B62">
        <w:trPr>
          <w:trHeight w:val="449"/>
        </w:trPr>
        <w:tc>
          <w:tcPr>
            <w:tcW w:w="4815" w:type="dxa"/>
            <w:gridSpan w:val="2"/>
          </w:tcPr>
          <w:p w:rsidR="006A5B1E" w:rsidRDefault="006A5B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Artikelbezeichnung </w:t>
            </w:r>
          </w:p>
        </w:tc>
        <w:tc>
          <w:tcPr>
            <w:tcW w:w="1843" w:type="dxa"/>
          </w:tcPr>
          <w:p w:rsidR="006A5B1E" w:rsidRDefault="009C1B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Preis</w:t>
            </w:r>
          </w:p>
        </w:tc>
        <w:tc>
          <w:tcPr>
            <w:tcW w:w="1275" w:type="dxa"/>
          </w:tcPr>
          <w:p w:rsidR="006A5B1E" w:rsidRDefault="006A5B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Anzahl</w:t>
            </w:r>
          </w:p>
        </w:tc>
        <w:tc>
          <w:tcPr>
            <w:tcW w:w="2552" w:type="dxa"/>
          </w:tcPr>
          <w:p w:rsidR="006A5B1E" w:rsidRDefault="006A5B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Größe</w:t>
            </w:r>
            <w:r w:rsidR="00EF113F">
              <w:rPr>
                <w:sz w:val="36"/>
                <w:szCs w:val="36"/>
              </w:rPr>
              <w:t>:</w:t>
            </w:r>
            <w:r w:rsidR="009C1B62">
              <w:rPr>
                <w:sz w:val="36"/>
                <w:szCs w:val="36"/>
              </w:rPr>
              <w:t xml:space="preserve"> 0 bis VIII</w:t>
            </w: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Pr="006A5B1E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6F7628" w:rsidTr="009C1B62">
        <w:trPr>
          <w:trHeight w:val="624"/>
        </w:trPr>
        <w:tc>
          <w:tcPr>
            <w:tcW w:w="704" w:type="dxa"/>
          </w:tcPr>
          <w:p w:rsidR="006F7628" w:rsidRDefault="006F762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F7628" w:rsidRDefault="006F762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F7628" w:rsidRDefault="006F7628">
            <w:pPr>
              <w:rPr>
                <w:sz w:val="36"/>
                <w:szCs w:val="36"/>
              </w:rPr>
            </w:pPr>
          </w:p>
        </w:tc>
      </w:tr>
      <w:tr w:rsidR="000F2E78" w:rsidTr="009C1B62">
        <w:trPr>
          <w:trHeight w:val="624"/>
        </w:trPr>
        <w:tc>
          <w:tcPr>
            <w:tcW w:w="704" w:type="dxa"/>
          </w:tcPr>
          <w:p w:rsidR="000F2E78" w:rsidRDefault="000F2E7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0F2E78" w:rsidRDefault="000F2E7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F2E78" w:rsidRDefault="000F2E7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0F2E78" w:rsidRDefault="000F2E7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0F2E78" w:rsidRDefault="000F2E78">
            <w:pPr>
              <w:rPr>
                <w:sz w:val="36"/>
                <w:szCs w:val="36"/>
              </w:rPr>
            </w:pPr>
          </w:p>
        </w:tc>
      </w:tr>
      <w:tr w:rsidR="000F2E78" w:rsidTr="009C1B62">
        <w:trPr>
          <w:trHeight w:val="624"/>
        </w:trPr>
        <w:tc>
          <w:tcPr>
            <w:tcW w:w="704" w:type="dxa"/>
          </w:tcPr>
          <w:p w:rsidR="000F2E78" w:rsidRDefault="000F2E78" w:rsidP="006F7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0F2E78" w:rsidRDefault="000F2E78" w:rsidP="006F762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F2E78" w:rsidRDefault="000F2E7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0F2E78" w:rsidRDefault="000F2E7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0F2E78" w:rsidRDefault="000F2E78">
            <w:pPr>
              <w:rPr>
                <w:sz w:val="36"/>
                <w:szCs w:val="36"/>
              </w:rPr>
            </w:pPr>
          </w:p>
        </w:tc>
      </w:tr>
    </w:tbl>
    <w:p w:rsidR="008126FB" w:rsidRPr="00953485" w:rsidRDefault="008126FB">
      <w:pPr>
        <w:rPr>
          <w:sz w:val="36"/>
          <w:szCs w:val="36"/>
        </w:rPr>
      </w:pPr>
    </w:p>
    <w:sectPr w:rsidR="008126FB" w:rsidRPr="00953485" w:rsidSect="009C1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036BC"/>
    <w:multiLevelType w:val="hybridMultilevel"/>
    <w:tmpl w:val="229E651A"/>
    <w:lvl w:ilvl="0" w:tplc="9D0415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85"/>
    <w:rsid w:val="000F2E78"/>
    <w:rsid w:val="004E011C"/>
    <w:rsid w:val="006003DE"/>
    <w:rsid w:val="006A5B1E"/>
    <w:rsid w:val="006F7628"/>
    <w:rsid w:val="0070705B"/>
    <w:rsid w:val="008126FB"/>
    <w:rsid w:val="00953485"/>
    <w:rsid w:val="009C1B62"/>
    <w:rsid w:val="00E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62C0"/>
  <w15:chartTrackingRefBased/>
  <w15:docId w15:val="{CA994BC1-8D2C-4B31-9424-F0E69101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Sölter</dc:creator>
  <cp:keywords/>
  <dc:description/>
  <cp:lastModifiedBy>Christoph Sölter</cp:lastModifiedBy>
  <cp:revision>2</cp:revision>
  <dcterms:created xsi:type="dcterms:W3CDTF">2020-02-12T09:22:00Z</dcterms:created>
  <dcterms:modified xsi:type="dcterms:W3CDTF">2020-02-13T08:56:00Z</dcterms:modified>
</cp:coreProperties>
</file>